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01B78" w14:textId="40683F59" w:rsidR="00533022" w:rsidRPr="0075682A" w:rsidRDefault="00533022" w:rsidP="00883379">
      <w:pPr>
        <w:ind w:left="1008" w:right="1008"/>
        <w:rPr>
          <w:rFonts w:cstheme="minorHAnsi"/>
          <w:b/>
        </w:rPr>
      </w:pPr>
      <w:r w:rsidRPr="0075682A">
        <w:rPr>
          <w:rFonts w:cstheme="minorHAnsi"/>
          <w:b/>
        </w:rPr>
        <w:t>Request for Proposal</w:t>
      </w:r>
      <w:r w:rsidR="00CB32EC" w:rsidRPr="0075682A">
        <w:rPr>
          <w:rFonts w:cstheme="minorHAnsi"/>
          <w:b/>
        </w:rPr>
        <w:t xml:space="preserve"> for</w:t>
      </w:r>
      <w:r w:rsidR="00913F44">
        <w:rPr>
          <w:rFonts w:cstheme="minorHAnsi"/>
          <w:b/>
        </w:rPr>
        <w:t xml:space="preserve"> Assistant</w:t>
      </w:r>
      <w:r w:rsidR="00CB32EC" w:rsidRPr="0075682A">
        <w:rPr>
          <w:rFonts w:cstheme="minorHAnsi"/>
          <w:b/>
        </w:rPr>
        <w:t xml:space="preserve"> </w:t>
      </w:r>
      <w:r w:rsidR="00FD37E7">
        <w:rPr>
          <w:rFonts w:cstheme="minorHAnsi"/>
          <w:b/>
        </w:rPr>
        <w:t>Inspector of Record</w:t>
      </w:r>
    </w:p>
    <w:p w14:paraId="7F4A95D1" w14:textId="77777777" w:rsidR="00533022" w:rsidRPr="0075682A" w:rsidRDefault="00533022" w:rsidP="00883379">
      <w:pPr>
        <w:ind w:left="1008" w:right="1008"/>
        <w:rPr>
          <w:rFonts w:cstheme="minorHAnsi"/>
        </w:rPr>
      </w:pPr>
    </w:p>
    <w:p w14:paraId="6B628136" w14:textId="53F6411F" w:rsidR="009909D3" w:rsidRDefault="009909D3" w:rsidP="009909D3">
      <w:pPr>
        <w:ind w:left="1008" w:right="1008"/>
        <w:rPr>
          <w:rFonts w:cstheme="minorHAnsi"/>
        </w:rPr>
      </w:pPr>
      <w:r>
        <w:rPr>
          <w:rFonts w:cstheme="minorHAnsi"/>
        </w:rPr>
        <w:t xml:space="preserve">NOTICE IS HEREBY GIVEN that the Governing Board of the Redwoods Community College District, of the County of Humboldt, State of California, is soliciting proposals </w:t>
      </w:r>
      <w:r w:rsidR="00FD37E7">
        <w:rPr>
          <w:rFonts w:cstheme="minorHAnsi"/>
        </w:rPr>
        <w:t>from qualified i</w:t>
      </w:r>
      <w:r w:rsidR="00FD37E7" w:rsidRPr="00FD37E7">
        <w:rPr>
          <w:rFonts w:cstheme="minorHAnsi"/>
        </w:rPr>
        <w:t>nspection firms to perform DSA Inspection Services</w:t>
      </w:r>
      <w:r w:rsidR="00913F44">
        <w:rPr>
          <w:rFonts w:cstheme="minorHAnsi"/>
        </w:rPr>
        <w:t xml:space="preserve"> as Assistant Inspector of Record</w:t>
      </w:r>
      <w:r w:rsidR="00FD37E7" w:rsidRPr="00FD37E7">
        <w:rPr>
          <w:rFonts w:cstheme="minorHAnsi"/>
        </w:rPr>
        <w:t xml:space="preserve"> on the new </w:t>
      </w:r>
      <w:r w:rsidR="00D11938">
        <w:rPr>
          <w:rFonts w:cstheme="minorHAnsi"/>
        </w:rPr>
        <w:t>Physical Education Replace Existing</w:t>
      </w:r>
      <w:r w:rsidR="00FD37E7" w:rsidRPr="00FD37E7">
        <w:rPr>
          <w:rFonts w:cstheme="minorHAnsi"/>
        </w:rPr>
        <w:t xml:space="preserve"> Project at the College of the Redwoods Eureka Campus</w:t>
      </w:r>
      <w:r>
        <w:rPr>
          <w:rFonts w:cstheme="minorHAnsi"/>
        </w:rPr>
        <w:t xml:space="preserve">, proposals are due on </w:t>
      </w:r>
      <w:r w:rsidR="00913F44">
        <w:rPr>
          <w:rFonts w:cstheme="minorHAnsi"/>
        </w:rPr>
        <w:t>October 21, 2024</w:t>
      </w:r>
      <w:r>
        <w:rPr>
          <w:rFonts w:cstheme="minorHAnsi"/>
        </w:rPr>
        <w:t xml:space="preserve"> at 2:00 PM PST. </w:t>
      </w:r>
    </w:p>
    <w:p w14:paraId="3D03F26C" w14:textId="77777777" w:rsidR="0075682A" w:rsidRPr="0075682A" w:rsidRDefault="0075682A" w:rsidP="00883379">
      <w:pPr>
        <w:ind w:left="1008" w:right="1008"/>
        <w:rPr>
          <w:rFonts w:cstheme="minorHAnsi"/>
        </w:rPr>
      </w:pPr>
    </w:p>
    <w:p w14:paraId="5B77F22C" w14:textId="66AA67C8" w:rsidR="00CB32EC" w:rsidRPr="0075682A" w:rsidRDefault="00CB32EC" w:rsidP="00883379">
      <w:pPr>
        <w:ind w:left="1008" w:right="1008"/>
        <w:rPr>
          <w:rFonts w:cstheme="minorHAnsi"/>
        </w:rPr>
      </w:pPr>
      <w:r w:rsidRPr="0075682A">
        <w:rPr>
          <w:rFonts w:cstheme="minorHAnsi"/>
        </w:rPr>
        <w:t xml:space="preserve">Proposal Documents (RFP) are available at: College of the Redwoods 7351 Tompkins Hill Road, Eureka, CA 95501 Website: </w:t>
      </w:r>
      <w:hyperlink r:id="rId7" w:history="1">
        <w:r w:rsidRPr="0075682A">
          <w:rPr>
            <w:rStyle w:val="Hyperlink"/>
            <w:rFonts w:cstheme="minorHAnsi"/>
          </w:rPr>
          <w:t>https://www.redwoods.edu/businessoffice/Purchasing</w:t>
        </w:r>
      </w:hyperlink>
      <w:r w:rsidRPr="0075682A">
        <w:rPr>
          <w:rFonts w:cstheme="minorHAnsi"/>
        </w:rPr>
        <w:t xml:space="preserve"> Inquiries may be directed to: </w:t>
      </w:r>
      <w:r w:rsidR="00913F44">
        <w:t>Leslie Marshall</w:t>
      </w:r>
      <w:r w:rsidR="00913F44" w:rsidRPr="0082799D">
        <w:t xml:space="preserve">, </w:t>
      </w:r>
      <w:r w:rsidR="00913F44">
        <w:t>Director of Facilities and Planning</w:t>
      </w:r>
      <w:r w:rsidR="00C279D0">
        <w:rPr>
          <w:rFonts w:cstheme="minorHAnsi"/>
        </w:rPr>
        <w:t>,</w:t>
      </w:r>
      <w:r w:rsidR="0075682A" w:rsidRPr="0075682A">
        <w:rPr>
          <w:rFonts w:cstheme="minorHAnsi"/>
        </w:rPr>
        <w:t xml:space="preserve"> </w:t>
      </w:r>
      <w:r w:rsidR="00CE5900" w:rsidRPr="00CE5900">
        <w:rPr>
          <w:rFonts w:cstheme="minorHAnsi"/>
        </w:rPr>
        <w:t>Email :</w:t>
      </w:r>
      <w:r w:rsidR="00D11938">
        <w:rPr>
          <w:rFonts w:cstheme="minorHAnsi"/>
        </w:rPr>
        <w:t xml:space="preserve"> </w:t>
      </w:r>
      <w:r w:rsidR="00913F44">
        <w:t>Leslie-Marshall@redwoods.edu</w:t>
      </w:r>
      <w:r w:rsidR="00D11938">
        <w:rPr>
          <w:rFonts w:cstheme="minorHAnsi"/>
        </w:rPr>
        <w:t xml:space="preserve">. </w:t>
      </w:r>
      <w:r w:rsidR="00C279D0">
        <w:rPr>
          <w:rFonts w:cstheme="minorHAnsi"/>
        </w:rPr>
        <w:t xml:space="preserve"> </w:t>
      </w:r>
      <w:r w:rsidR="00CE5900">
        <w:rPr>
          <w:rFonts w:cstheme="minorHAnsi"/>
        </w:rPr>
        <w:t xml:space="preserve"> </w:t>
      </w:r>
      <w:r w:rsidRPr="0075682A">
        <w:rPr>
          <w:rFonts w:cstheme="minorHAnsi"/>
        </w:rPr>
        <w:t xml:space="preserve">PROPOSALS ARE DUE: No later than </w:t>
      </w:r>
      <w:r w:rsidR="00883379" w:rsidRPr="0075682A">
        <w:rPr>
          <w:rFonts w:cstheme="minorHAnsi"/>
        </w:rPr>
        <w:t>2:00 PM PST</w:t>
      </w:r>
      <w:r w:rsidRPr="0075682A">
        <w:rPr>
          <w:rFonts w:cstheme="minorHAnsi"/>
        </w:rPr>
        <w:t xml:space="preserve"> on </w:t>
      </w:r>
      <w:r w:rsidR="00913F44">
        <w:rPr>
          <w:rFonts w:cstheme="minorHAnsi"/>
        </w:rPr>
        <w:t>October 21, 2024</w:t>
      </w:r>
      <w:r w:rsidRPr="0075682A">
        <w:rPr>
          <w:rFonts w:cstheme="minorHAnsi"/>
        </w:rPr>
        <w:t xml:space="preserve">. All proposals must be submitted </w:t>
      </w:r>
      <w:r w:rsidR="004D2C76">
        <w:rPr>
          <w:rFonts w:cstheme="minorHAnsi"/>
        </w:rPr>
        <w:t xml:space="preserve">electronically </w:t>
      </w:r>
      <w:r w:rsidR="0051432F">
        <w:rPr>
          <w:rFonts w:cstheme="minorHAnsi"/>
        </w:rPr>
        <w:t>by email to</w:t>
      </w:r>
      <w:r w:rsidR="00C279D0">
        <w:rPr>
          <w:rFonts w:cstheme="minorHAnsi"/>
        </w:rPr>
        <w:t xml:space="preserve"> </w:t>
      </w:r>
      <w:r w:rsidR="00913F44">
        <w:t>Leslie-Marshall@redwoods.edu</w:t>
      </w:r>
      <w:r w:rsidR="00C279D0">
        <w:rPr>
          <w:rFonts w:cstheme="minorHAnsi"/>
        </w:rPr>
        <w:t xml:space="preserve">, or </w:t>
      </w:r>
      <w:r w:rsidR="004D2C76">
        <w:rPr>
          <w:rFonts w:cstheme="minorHAnsi"/>
        </w:rPr>
        <w:t xml:space="preserve">a thumb drive </w:t>
      </w:r>
      <w:r w:rsidR="00C279D0">
        <w:rPr>
          <w:rFonts w:cstheme="minorHAnsi"/>
        </w:rPr>
        <w:t xml:space="preserve">by mail </w:t>
      </w:r>
      <w:r w:rsidRPr="0075682A">
        <w:rPr>
          <w:rFonts w:cstheme="minorHAnsi"/>
        </w:rPr>
        <w:t xml:space="preserve">to: College of the Redwoods, Office of </w:t>
      </w:r>
      <w:r w:rsidR="00913F44">
        <w:rPr>
          <w:rFonts w:cstheme="minorHAnsi"/>
        </w:rPr>
        <w:t>Facilities and Planning</w:t>
      </w:r>
      <w:r w:rsidRPr="0075682A">
        <w:rPr>
          <w:rFonts w:cstheme="minorHAnsi"/>
        </w:rPr>
        <w:t xml:space="preserve">, 7351 Tompkins Hill Road, Eureka, CA 95501. </w:t>
      </w:r>
    </w:p>
    <w:p w14:paraId="23927321" w14:textId="77777777" w:rsidR="00CB32EC" w:rsidRPr="0075682A" w:rsidRDefault="00CB32EC" w:rsidP="00883379">
      <w:pPr>
        <w:ind w:left="1008" w:right="1008"/>
        <w:rPr>
          <w:rFonts w:cstheme="minorHAnsi"/>
        </w:rPr>
      </w:pPr>
    </w:p>
    <w:p w14:paraId="4457771B" w14:textId="77777777" w:rsidR="00CB32EC" w:rsidRPr="0075682A" w:rsidRDefault="00CB32EC" w:rsidP="00883379">
      <w:pPr>
        <w:ind w:left="1008" w:right="1008"/>
        <w:rPr>
          <w:rFonts w:cstheme="minorHAnsi"/>
        </w:rPr>
      </w:pPr>
      <w:r w:rsidRPr="0075682A">
        <w:rPr>
          <w:rFonts w:cstheme="minorHAnsi"/>
        </w:rPr>
        <w:t>Only proposals that are in strict conformance with the instructions included in the Request for Statements of Proposals will be considered.</w:t>
      </w:r>
    </w:p>
    <w:p w14:paraId="6A811089" w14:textId="77777777" w:rsidR="00CB32EC" w:rsidRPr="0075682A" w:rsidRDefault="00CB32EC" w:rsidP="00883379">
      <w:pPr>
        <w:ind w:left="1008" w:right="1008"/>
        <w:rPr>
          <w:rFonts w:cstheme="minorHAnsi"/>
        </w:rPr>
      </w:pPr>
    </w:p>
    <w:p w14:paraId="74644DC7" w14:textId="77777777" w:rsidR="00DB1E7C" w:rsidRPr="0075682A" w:rsidRDefault="00533022" w:rsidP="00883379">
      <w:pPr>
        <w:ind w:left="1008" w:right="1008"/>
        <w:rPr>
          <w:rFonts w:cstheme="minorHAnsi"/>
          <w:b/>
        </w:rPr>
      </w:pPr>
      <w:r w:rsidRPr="0075682A">
        <w:rPr>
          <w:rFonts w:cstheme="minorHAnsi"/>
          <w:b/>
        </w:rPr>
        <w:t>Redwoods Community College District</w:t>
      </w:r>
    </w:p>
    <w:p w14:paraId="4708CEB8" w14:textId="77777777" w:rsidR="00CB32EC" w:rsidRDefault="00CB32EC" w:rsidP="00533022">
      <w:pPr>
        <w:ind w:left="1440" w:right="1440"/>
        <w:rPr>
          <w:rFonts w:cstheme="minorHAnsi"/>
        </w:rPr>
      </w:pPr>
    </w:p>
    <w:sectPr w:rsidR="00CB32EC" w:rsidSect="005C28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10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5692A" w14:textId="77777777" w:rsidR="00B71CC7" w:rsidRDefault="00B71CC7" w:rsidP="008D0CE0">
      <w:r>
        <w:separator/>
      </w:r>
    </w:p>
  </w:endnote>
  <w:endnote w:type="continuationSeparator" w:id="0">
    <w:p w14:paraId="100CEC08" w14:textId="77777777" w:rsidR="00B71CC7" w:rsidRDefault="00B71CC7" w:rsidP="008D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2040503050201020203"/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31876" w14:textId="77777777" w:rsidR="00D07522" w:rsidRDefault="00D075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9E39B" w14:textId="77777777" w:rsidR="00D07522" w:rsidRDefault="00D075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DACAE" w14:textId="77777777" w:rsidR="00EB454F" w:rsidRDefault="00EB454F" w:rsidP="00EB454F">
    <w:pPr>
      <w:pStyle w:val="Footer"/>
      <w:jc w:val="center"/>
      <w:rPr>
        <w:color w:val="595959" w:themeColor="text1" w:themeTint="A6"/>
        <w:sz w:val="20"/>
        <w:szCs w:val="20"/>
      </w:rPr>
    </w:pPr>
  </w:p>
  <w:p w14:paraId="13D680BB" w14:textId="77777777" w:rsidR="006C302A" w:rsidRDefault="005C2804">
    <w:pPr>
      <w:pStyle w:val="Footer"/>
    </w:pPr>
    <w:r>
      <w:rPr>
        <w:noProof/>
      </w:rPr>
      <w:drawing>
        <wp:inline distT="0" distB="0" distL="0" distR="0" wp14:anchorId="5472BC6B" wp14:editId="50B34A35">
          <wp:extent cx="6858000" cy="772284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_letterhead_Foo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72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15409B" w14:textId="77777777" w:rsidR="005C2804" w:rsidRDefault="005C2804">
    <w:pPr>
      <w:pStyle w:val="Footer"/>
    </w:pPr>
  </w:p>
  <w:p w14:paraId="755C3666" w14:textId="77777777" w:rsidR="005C2804" w:rsidRDefault="005C2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F3366" w14:textId="77777777" w:rsidR="00B71CC7" w:rsidRDefault="00B71CC7" w:rsidP="008D0CE0">
      <w:r>
        <w:separator/>
      </w:r>
    </w:p>
  </w:footnote>
  <w:footnote w:type="continuationSeparator" w:id="0">
    <w:p w14:paraId="305FB995" w14:textId="77777777" w:rsidR="00B71CC7" w:rsidRDefault="00B71CC7" w:rsidP="008D0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D80A2" w14:textId="77777777" w:rsidR="00D07522" w:rsidRDefault="00D075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E8149" w14:textId="77777777" w:rsidR="00D07522" w:rsidRDefault="00D075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6"/>
      <w:gridCol w:w="4374"/>
    </w:tblGrid>
    <w:tr w:rsidR="00EB454F" w14:paraId="23AB60F3" w14:textId="77777777" w:rsidTr="00C4730B">
      <w:tc>
        <w:tcPr>
          <w:tcW w:w="6696" w:type="dxa"/>
        </w:tcPr>
        <w:p w14:paraId="7A975875" w14:textId="77777777" w:rsidR="00EB454F" w:rsidRPr="005C2804" w:rsidRDefault="00EB454F" w:rsidP="005C2804">
          <w:pPr>
            <w:pStyle w:val="Header"/>
          </w:pPr>
        </w:p>
      </w:tc>
      <w:tc>
        <w:tcPr>
          <w:tcW w:w="4374" w:type="dxa"/>
          <w:tcMar>
            <w:left w:w="0" w:type="dxa"/>
          </w:tcMar>
        </w:tcPr>
        <w:p w14:paraId="1B298A4D" w14:textId="77777777" w:rsidR="00EB454F" w:rsidRDefault="00EB454F" w:rsidP="00C4730B">
          <w:pPr>
            <w:tabs>
              <w:tab w:val="left" w:pos="10080"/>
            </w:tabs>
          </w:pPr>
        </w:p>
      </w:tc>
    </w:tr>
  </w:tbl>
  <w:p w14:paraId="00B30DDE" w14:textId="77777777" w:rsidR="006C302A" w:rsidRDefault="00FB1705" w:rsidP="006C302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B50FCA" wp14:editId="652B97FD">
          <wp:simplePos x="0" y="0"/>
          <wp:positionH relativeFrom="column">
            <wp:posOffset>-74930</wp:posOffset>
          </wp:positionH>
          <wp:positionV relativeFrom="paragraph">
            <wp:posOffset>-415276</wp:posOffset>
          </wp:positionV>
          <wp:extent cx="7007225" cy="431800"/>
          <wp:effectExtent l="0" t="0" r="3175" b="6350"/>
          <wp:wrapNone/>
          <wp:docPr id="3" name="Picture 3" descr="GEN Let_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 Let_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722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27AAFA" w14:textId="77777777" w:rsidR="00C4730B" w:rsidRDefault="00C4730B" w:rsidP="006C302A">
    <w:pPr>
      <w:pStyle w:val="Header"/>
    </w:pPr>
  </w:p>
  <w:p w14:paraId="3CD734E7" w14:textId="77777777" w:rsidR="00FB1705" w:rsidRDefault="00FB1705" w:rsidP="006C30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43B0A"/>
    <w:multiLevelType w:val="hybridMultilevel"/>
    <w:tmpl w:val="6034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B0AE9"/>
    <w:multiLevelType w:val="hybridMultilevel"/>
    <w:tmpl w:val="8E5E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2114B"/>
    <w:multiLevelType w:val="hybridMultilevel"/>
    <w:tmpl w:val="2B76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46C22"/>
    <w:multiLevelType w:val="hybridMultilevel"/>
    <w:tmpl w:val="57526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9A0AC8"/>
    <w:multiLevelType w:val="hybridMultilevel"/>
    <w:tmpl w:val="89BC9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957532">
    <w:abstractNumId w:val="2"/>
  </w:num>
  <w:num w:numId="2" w16cid:durableId="1311128339">
    <w:abstractNumId w:val="4"/>
  </w:num>
  <w:num w:numId="3" w16cid:durableId="1053699890">
    <w:abstractNumId w:val="0"/>
  </w:num>
  <w:num w:numId="4" w16cid:durableId="459495130">
    <w:abstractNumId w:val="1"/>
  </w:num>
  <w:num w:numId="5" w16cid:durableId="951863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E7C"/>
    <w:rsid w:val="000314F0"/>
    <w:rsid w:val="00051A93"/>
    <w:rsid w:val="00082C5F"/>
    <w:rsid w:val="000A04EC"/>
    <w:rsid w:val="000F4310"/>
    <w:rsid w:val="00121202"/>
    <w:rsid w:val="00145B36"/>
    <w:rsid w:val="00155EEE"/>
    <w:rsid w:val="001A3147"/>
    <w:rsid w:val="00213EDF"/>
    <w:rsid w:val="002D6111"/>
    <w:rsid w:val="003015E3"/>
    <w:rsid w:val="00312024"/>
    <w:rsid w:val="003546A1"/>
    <w:rsid w:val="0037244E"/>
    <w:rsid w:val="00457221"/>
    <w:rsid w:val="004D2C76"/>
    <w:rsid w:val="004D2CC3"/>
    <w:rsid w:val="0051432F"/>
    <w:rsid w:val="00520F9D"/>
    <w:rsid w:val="00533022"/>
    <w:rsid w:val="005722D6"/>
    <w:rsid w:val="005B722E"/>
    <w:rsid w:val="005C2804"/>
    <w:rsid w:val="005F1B1A"/>
    <w:rsid w:val="00632054"/>
    <w:rsid w:val="006C302A"/>
    <w:rsid w:val="006D1120"/>
    <w:rsid w:val="006F4BD3"/>
    <w:rsid w:val="0070413B"/>
    <w:rsid w:val="0072323D"/>
    <w:rsid w:val="0075682A"/>
    <w:rsid w:val="007C5297"/>
    <w:rsid w:val="00850243"/>
    <w:rsid w:val="00883379"/>
    <w:rsid w:val="008A27CF"/>
    <w:rsid w:val="008C1A02"/>
    <w:rsid w:val="008C7C46"/>
    <w:rsid w:val="008D0CE0"/>
    <w:rsid w:val="00913F44"/>
    <w:rsid w:val="009271E5"/>
    <w:rsid w:val="00980100"/>
    <w:rsid w:val="009909D3"/>
    <w:rsid w:val="009C01CF"/>
    <w:rsid w:val="009D6AA6"/>
    <w:rsid w:val="009D7E11"/>
    <w:rsid w:val="009E4A10"/>
    <w:rsid w:val="009F2C16"/>
    <w:rsid w:val="00A2640D"/>
    <w:rsid w:val="00AC36BD"/>
    <w:rsid w:val="00AF35F1"/>
    <w:rsid w:val="00B050AB"/>
    <w:rsid w:val="00B16EEB"/>
    <w:rsid w:val="00B71CC7"/>
    <w:rsid w:val="00B7324A"/>
    <w:rsid w:val="00B86841"/>
    <w:rsid w:val="00BA36C5"/>
    <w:rsid w:val="00BB3BA8"/>
    <w:rsid w:val="00BB7041"/>
    <w:rsid w:val="00BC134B"/>
    <w:rsid w:val="00C2552E"/>
    <w:rsid w:val="00C279D0"/>
    <w:rsid w:val="00C4730B"/>
    <w:rsid w:val="00C74CF4"/>
    <w:rsid w:val="00C90379"/>
    <w:rsid w:val="00CB32EC"/>
    <w:rsid w:val="00CE5900"/>
    <w:rsid w:val="00CE5AFF"/>
    <w:rsid w:val="00D07522"/>
    <w:rsid w:val="00D11938"/>
    <w:rsid w:val="00D705A0"/>
    <w:rsid w:val="00DA4640"/>
    <w:rsid w:val="00DB1E7C"/>
    <w:rsid w:val="00DE1CC5"/>
    <w:rsid w:val="00DE3C0B"/>
    <w:rsid w:val="00E57D81"/>
    <w:rsid w:val="00EA0FB8"/>
    <w:rsid w:val="00EB454F"/>
    <w:rsid w:val="00EB6302"/>
    <w:rsid w:val="00EC506A"/>
    <w:rsid w:val="00F64FC0"/>
    <w:rsid w:val="00F76950"/>
    <w:rsid w:val="00FB1705"/>
    <w:rsid w:val="00FB3061"/>
    <w:rsid w:val="00FD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ABC65A4"/>
  <w15:chartTrackingRefBased/>
  <w15:docId w15:val="{B3FCC50D-4987-4529-9039-FECB83F2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F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CE0"/>
  </w:style>
  <w:style w:type="paragraph" w:styleId="Footer">
    <w:name w:val="footer"/>
    <w:basedOn w:val="Normal"/>
    <w:link w:val="FooterChar"/>
    <w:uiPriority w:val="99"/>
    <w:unhideWhenUsed/>
    <w:rsid w:val="008D0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CE0"/>
  </w:style>
  <w:style w:type="table" w:styleId="TableGrid">
    <w:name w:val="Table Grid"/>
    <w:basedOn w:val="TableNormal"/>
    <w:uiPriority w:val="39"/>
    <w:rsid w:val="00F76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546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EA0F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D2CC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D2CC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11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0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edwoods.edu/businessoffice/Purchasin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-data-1\data\Printing-Services\H\!PERSONAL_FILE_STORAGE\Guy_Talpai_Temp\03_Letterhead\WORD%20DOC%20TEMPLATE\UTO\CR_Letter%20Head_Form%20Fill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CR_Letter Head_Form Fill_v2.dotx</Template>
  <TotalTime>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Redwoods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of the Redwoods</dc:creator>
  <cp:keywords/>
  <dc:description/>
  <cp:lastModifiedBy>Marshall, Leslie</cp:lastModifiedBy>
  <cp:revision>4</cp:revision>
  <cp:lastPrinted>2019-03-16T21:41:00Z</cp:lastPrinted>
  <dcterms:created xsi:type="dcterms:W3CDTF">2023-04-07T19:14:00Z</dcterms:created>
  <dcterms:modified xsi:type="dcterms:W3CDTF">2024-09-04T22:15:00Z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b65281-30be-477e-ab72-69dd1df6454d_Enabled">
    <vt:lpwstr>true</vt:lpwstr>
  </property>
  <property fmtid="{D5CDD505-2E9C-101B-9397-08002B2CF9AE}" pid="3" name="MSIP_Label_95b65281-30be-477e-ab72-69dd1df6454d_SetDate">
    <vt:lpwstr>2023-04-07T19:14:38Z</vt:lpwstr>
  </property>
  <property fmtid="{D5CDD505-2E9C-101B-9397-08002B2CF9AE}" pid="4" name="MSIP_Label_95b65281-30be-477e-ab72-69dd1df6454d_Method">
    <vt:lpwstr>Standard</vt:lpwstr>
  </property>
  <property fmtid="{D5CDD505-2E9C-101B-9397-08002B2CF9AE}" pid="5" name="MSIP_Label_95b65281-30be-477e-ab72-69dd1df6454d_Name">
    <vt:lpwstr>defa4170-0d19-0005-0004-bc88714345d2</vt:lpwstr>
  </property>
  <property fmtid="{D5CDD505-2E9C-101B-9397-08002B2CF9AE}" pid="6" name="MSIP_Label_95b65281-30be-477e-ab72-69dd1df6454d_SiteId">
    <vt:lpwstr>8c90edff-0a72-43a7-9568-3eb28b3c8f82</vt:lpwstr>
  </property>
  <property fmtid="{D5CDD505-2E9C-101B-9397-08002B2CF9AE}" pid="7" name="MSIP_Label_95b65281-30be-477e-ab72-69dd1df6454d_ActionId">
    <vt:lpwstr>02e90a9f-6df7-42c0-9893-7677a28329cb</vt:lpwstr>
  </property>
  <property fmtid="{D5CDD505-2E9C-101B-9397-08002B2CF9AE}" pid="8" name="MSIP_Label_95b65281-30be-477e-ab72-69dd1df6454d_ContentBits">
    <vt:lpwstr>0</vt:lpwstr>
  </property>
</Properties>
</file>